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bookmarkStart w:id="0" w:name="dfaskstgp5"/>
      <w:bookmarkStart w:id="1" w:name="dfasavinem"/>
      <w:bookmarkEnd w:id="0"/>
      <w:bookmarkEnd w:id="1"/>
      <w:r w:rsidRPr="004342B1">
        <w:rPr>
          <w:rFonts w:ascii="Times New Roman" w:hAnsi="Times New Roman" w:cs="Times New Roman"/>
          <w:b/>
          <w:bCs/>
        </w:rPr>
        <w:t>ДОГОВОР ПОСТАВКИ №</w:t>
      </w:r>
      <w:r>
        <w:rPr>
          <w:rFonts w:ascii="Times New Roman" w:hAnsi="Times New Roman" w:cs="Times New Roman"/>
          <w:b/>
          <w:bCs/>
        </w:rPr>
        <w:t xml:space="preserve"> ___</w:t>
      </w:r>
    </w:p>
    <w:p w:rsidR="00D6106C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4342B1">
        <w:rPr>
          <w:rFonts w:ascii="Times New Roman" w:hAnsi="Times New Roman" w:cs="Times New Roman"/>
          <w:b/>
        </w:rPr>
        <w:t>поверительных и калибровочных клейм</w:t>
      </w:r>
    </w:p>
    <w:p w:rsidR="00D6106C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Тверь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5510B">
        <w:rPr>
          <w:rFonts w:ascii="Times New Roman" w:hAnsi="Times New Roman" w:cs="Times New Roman"/>
          <w:sz w:val="20"/>
          <w:szCs w:val="20"/>
        </w:rPr>
        <w:t>«</w:t>
      </w:r>
      <w:proofErr w:type="gramEnd"/>
      <w:r>
        <w:rPr>
          <w:rFonts w:ascii="Times New Roman" w:hAnsi="Times New Roman" w:cs="Times New Roman"/>
          <w:sz w:val="20"/>
          <w:szCs w:val="20"/>
        </w:rPr>
        <w:t>___</w:t>
      </w:r>
      <w:r w:rsidRPr="0025510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________ 202</w:t>
      </w:r>
      <w:r w:rsidR="00AD7E21">
        <w:rPr>
          <w:rFonts w:ascii="Times New Roman" w:hAnsi="Times New Roman" w:cs="Times New Roman"/>
          <w:sz w:val="20"/>
          <w:szCs w:val="20"/>
        </w:rPr>
        <w:t>__</w:t>
      </w:r>
      <w:r w:rsidRPr="0025510B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dfasiuku94"/>
      <w:bookmarkStart w:id="3" w:name="dfase0go1f"/>
      <w:bookmarkStart w:id="4" w:name="dfast9qi4t"/>
      <w:bookmarkStart w:id="5" w:name="dfasgcai09"/>
      <w:bookmarkEnd w:id="2"/>
      <w:bookmarkEnd w:id="3"/>
      <w:bookmarkEnd w:id="4"/>
      <w:bookmarkEnd w:id="5"/>
      <w:r w:rsidRPr="004342B1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Федеральное бюджетное учреждение «Государственный региональный центр стандартизации, метрологии и испытаний в Тверской области» </w:t>
      </w:r>
      <w:r w:rsidRPr="004342B1">
        <w:rPr>
          <w:rFonts w:ascii="Times New Roman" w:hAnsi="Times New Roman" w:cs="Times New Roman"/>
          <w:sz w:val="20"/>
          <w:szCs w:val="20"/>
        </w:rPr>
        <w:t xml:space="preserve">(ФБУ «Тверской ЦСМ»), именуемое в дальнейшем </w:t>
      </w:r>
      <w:r w:rsidRPr="0055660B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4342B1">
        <w:rPr>
          <w:rFonts w:ascii="Times New Roman" w:hAnsi="Times New Roman" w:cs="Times New Roman"/>
          <w:sz w:val="20"/>
          <w:szCs w:val="20"/>
        </w:rPr>
        <w:t xml:space="preserve">, в лице директора Бабушкина Александра Игоревича, действующего на основании Устава, с одной стороны и </w:t>
      </w:r>
      <w:r w:rsidRPr="004342B1">
        <w:rPr>
          <w:rStyle w:val="a6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Pr="004342B1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55660B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4342B1">
        <w:rPr>
          <w:rFonts w:ascii="Times New Roman" w:hAnsi="Times New Roman" w:cs="Times New Roman"/>
          <w:sz w:val="20"/>
          <w:szCs w:val="20"/>
        </w:rPr>
        <w:t>, в лице _____________________________________________________________________________________, действующего на основании ______________________, с другой стороны, заключили настоящий договор о нижеследующем:</w:t>
      </w: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42B1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D6106C" w:rsidRPr="00E862EA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ED26E7" w:rsidRDefault="00D6106C" w:rsidP="00D6106C">
      <w:pPr>
        <w:numPr>
          <w:ilvl w:val="1"/>
          <w:numId w:val="3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dfasklgw3r"/>
      <w:bookmarkStart w:id="7" w:name="dfasp1q1g8"/>
      <w:bookmarkEnd w:id="6"/>
      <w:bookmarkEnd w:id="7"/>
      <w:r w:rsidRPr="0025510B">
        <w:rPr>
          <w:rFonts w:ascii="Times New Roman" w:hAnsi="Times New Roman" w:cs="Times New Roman"/>
          <w:sz w:val="20"/>
          <w:szCs w:val="20"/>
        </w:rPr>
        <w:t>Поставщик обязуется поставить, а Покупатель – принять и оплатить устройства для нанесения знака поверки и калибровки (поверительные</w:t>
      </w:r>
      <w:r w:rsidRPr="00255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10B">
        <w:rPr>
          <w:rFonts w:ascii="Times New Roman" w:hAnsi="Times New Roman" w:cs="Times New Roman"/>
          <w:sz w:val="20"/>
          <w:szCs w:val="20"/>
        </w:rPr>
        <w:t xml:space="preserve">и калибровочные клейма) (далее – Товары) в соответствии с Приложениями, являющимися неотъемлемыми частями настоящего договора (Приложение № 1 - Спецификация, Приложение № 2 – Характеристики и количество клейм, Приложение № 3 – Эскизы рисунков поверительных клейм) и требованиями к знаку поверки, утвержденными Приказом Минпромторга России № </w:t>
      </w:r>
      <w:r w:rsidR="0011378D">
        <w:rPr>
          <w:rFonts w:ascii="Times New Roman" w:hAnsi="Times New Roman" w:cs="Times New Roman"/>
          <w:sz w:val="20"/>
          <w:szCs w:val="20"/>
        </w:rPr>
        <w:t>2510</w:t>
      </w:r>
      <w:r w:rsidRPr="0025510B">
        <w:rPr>
          <w:rFonts w:ascii="Times New Roman" w:hAnsi="Times New Roman" w:cs="Times New Roman"/>
          <w:sz w:val="20"/>
          <w:szCs w:val="20"/>
        </w:rPr>
        <w:t xml:space="preserve"> от </w:t>
      </w:r>
      <w:r w:rsidR="0011378D">
        <w:rPr>
          <w:rFonts w:ascii="Times New Roman" w:hAnsi="Times New Roman" w:cs="Times New Roman"/>
          <w:sz w:val="20"/>
          <w:szCs w:val="20"/>
        </w:rPr>
        <w:t>31.07.2020</w:t>
      </w:r>
      <w:r w:rsidRPr="0025510B">
        <w:rPr>
          <w:rFonts w:ascii="Times New Roman" w:hAnsi="Times New Roman" w:cs="Times New Roman"/>
          <w:sz w:val="20"/>
          <w:szCs w:val="20"/>
        </w:rPr>
        <w:t xml:space="preserve"> г. </w:t>
      </w:r>
      <w:r w:rsidR="001E7468" w:rsidRPr="00ED26E7">
        <w:rPr>
          <w:rFonts w:ascii="Times New Roman" w:hAnsi="Times New Roman" w:cs="Times New Roman"/>
          <w:sz w:val="20"/>
          <w:szCs w:val="20"/>
        </w:rPr>
        <w:t>Страна производитель Товара – Российская Федерация.</w:t>
      </w:r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dfas02s17g"/>
      <w:bookmarkEnd w:id="8"/>
      <w:r>
        <w:rPr>
          <w:rFonts w:ascii="Times New Roman" w:hAnsi="Times New Roman" w:cs="Times New Roman"/>
          <w:b/>
          <w:bCs/>
          <w:sz w:val="20"/>
          <w:szCs w:val="20"/>
        </w:rPr>
        <w:t>ТРЕБОВАНИЯ К КАЧЕСТВУ</w:t>
      </w:r>
    </w:p>
    <w:p w:rsidR="00D6106C" w:rsidRPr="00E862EA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9" w:name="dfasgi4au1"/>
      <w:bookmarkStart w:id="10" w:name="dfasu9xghg"/>
      <w:bookmarkStart w:id="11" w:name="dfasmitc9k"/>
      <w:bookmarkStart w:id="12" w:name="dfasreahw5"/>
      <w:bookmarkEnd w:id="9"/>
      <w:bookmarkEnd w:id="10"/>
      <w:bookmarkEnd w:id="11"/>
      <w:bookmarkEnd w:id="12"/>
      <w:r w:rsidRPr="004342B1">
        <w:rPr>
          <w:rFonts w:ascii="Times New Roman" w:hAnsi="Times New Roman" w:cs="Times New Roman"/>
          <w:sz w:val="20"/>
          <w:szCs w:val="20"/>
        </w:rPr>
        <w:t>2.1</w:t>
      </w:r>
      <w:bookmarkStart w:id="13" w:name="dfaszczt5x"/>
      <w:bookmarkEnd w:id="13"/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 xml:space="preserve">Поставщик гарантирует качество поставленных по настоящему договору Товаров в течение гарантийного срока – 12 (Двенадцать) месяцев </w:t>
      </w:r>
      <w:r>
        <w:rPr>
          <w:rFonts w:ascii="Times New Roman" w:hAnsi="Times New Roman" w:cs="Times New Roman"/>
          <w:sz w:val="20"/>
          <w:szCs w:val="20"/>
        </w:rPr>
        <w:t>с момента начала использования Т</w:t>
      </w:r>
      <w:r w:rsidRPr="004342B1">
        <w:rPr>
          <w:rFonts w:ascii="Times New Roman" w:hAnsi="Times New Roman" w:cs="Times New Roman"/>
          <w:sz w:val="20"/>
          <w:szCs w:val="20"/>
        </w:rPr>
        <w:t>овара по назначению, который подтверждается соответствующим двусторонним актом</w:t>
      </w:r>
      <w:r w:rsidRPr="004342B1">
        <w:rPr>
          <w:rFonts w:ascii="Times New Roman" w:hAnsi="Times New Roman" w:cs="Times New Roman"/>
          <w:iCs/>
          <w:sz w:val="20"/>
          <w:szCs w:val="20"/>
        </w:rPr>
        <w:t>. Гарантия распространяется</w:t>
      </w:r>
      <w:r>
        <w:rPr>
          <w:rFonts w:ascii="Times New Roman" w:hAnsi="Times New Roman" w:cs="Times New Roman"/>
          <w:iCs/>
          <w:sz w:val="20"/>
          <w:szCs w:val="20"/>
        </w:rPr>
        <w:t xml:space="preserve"> на все детали и комплектующие</w:t>
      </w:r>
      <w:r w:rsidRPr="004342B1">
        <w:rPr>
          <w:rFonts w:ascii="Times New Roman" w:hAnsi="Times New Roman" w:cs="Times New Roman"/>
          <w:iCs/>
          <w:sz w:val="20"/>
          <w:szCs w:val="20"/>
        </w:rPr>
        <w:t>.</w:t>
      </w:r>
    </w:p>
    <w:p w:rsidR="00D6106C" w:rsidRPr="0055660B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2.2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4342B1">
        <w:rPr>
          <w:rFonts w:ascii="Times New Roman" w:hAnsi="Times New Roman" w:cs="Times New Roman"/>
          <w:iCs/>
          <w:sz w:val="20"/>
          <w:szCs w:val="20"/>
        </w:rPr>
        <w:t>Поставщик обязуется за свой счет устранить недостатки, возникшие по его вине и выявленные в товаре в течение гарантийного срока, или заменить товар в течение 5 (пяти) рабочих дней после того, как получит сообщение Покупателя о</w:t>
      </w:r>
      <w:r>
        <w:rPr>
          <w:rFonts w:ascii="Times New Roman" w:hAnsi="Times New Roman" w:cs="Times New Roman"/>
          <w:iCs/>
          <w:sz w:val="20"/>
          <w:szCs w:val="20"/>
        </w:rPr>
        <w:t xml:space="preserve"> выявленных недостатках. </w:t>
      </w:r>
      <w:r w:rsidRPr="004342B1">
        <w:rPr>
          <w:rFonts w:ascii="Times New Roman" w:hAnsi="Times New Roman" w:cs="Times New Roman"/>
          <w:iCs/>
          <w:sz w:val="20"/>
          <w:szCs w:val="20"/>
        </w:rPr>
        <w:t>В случае неисполнения указанных действий Поставщик обязуется в течение 10 (десяти) рабочих дней после истечения срока на устранение недостатков и замену товара вернуть его стоимость.</w:t>
      </w:r>
    </w:p>
    <w:p w:rsidR="00D6106C" w:rsidRPr="00A20C65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14" w:name="dfashapgcz"/>
      <w:bookmarkStart w:id="15" w:name="dfasr9f469"/>
      <w:bookmarkStart w:id="16" w:name="dfasr6z1wu"/>
      <w:bookmarkStart w:id="17" w:name="dfasuzbk20"/>
      <w:bookmarkStart w:id="18" w:name="dfascuflzb"/>
      <w:bookmarkStart w:id="19" w:name="dfasghv32b"/>
      <w:bookmarkStart w:id="20" w:name="dfasybtc1p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Times New Roman" w:hAnsi="Times New Roman" w:cs="Times New Roman"/>
          <w:sz w:val="20"/>
          <w:szCs w:val="20"/>
        </w:rPr>
        <w:t>2</w:t>
      </w:r>
      <w:r w:rsidRPr="004342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 w:rsidRPr="00A20C65">
        <w:rPr>
          <w:rFonts w:ascii="Times New Roman" w:hAnsi="Times New Roman" w:cs="Times New Roman"/>
          <w:iCs/>
          <w:sz w:val="20"/>
          <w:szCs w:val="20"/>
        </w:rPr>
        <w:t>Товары поставляются в соответствующей таре и упаковке. Поставщик обязуется поставку каждого типа Товара в индивидуальной упаковке с отдельными ячейками под каждый тип. Многооборотная тара не является возвратной и остается у Покупателя.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A772E" w:rsidRPr="006B53AA">
        <w:rPr>
          <w:rFonts w:ascii="Times New Roman" w:hAnsi="Times New Roman" w:cs="Times New Roman"/>
          <w:iCs/>
          <w:sz w:val="20"/>
          <w:szCs w:val="20"/>
        </w:rPr>
        <w:t>Поставка Товара осуществляется с привлечением сторонних транспортных организаций за счет Покупателя.</w:t>
      </w:r>
      <w:bookmarkStart w:id="21" w:name="_GoBack"/>
      <w:bookmarkEnd w:id="21"/>
      <w:r w:rsidR="005A772E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D6106C" w:rsidRPr="00A20C65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2.4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A20C65">
        <w:rPr>
          <w:rFonts w:ascii="Times New Roman" w:hAnsi="Times New Roman" w:cs="Times New Roman"/>
          <w:iCs/>
          <w:sz w:val="20"/>
          <w:szCs w:val="20"/>
        </w:rPr>
        <w:t>Поставщик осуществ</w:t>
      </w:r>
      <w:r>
        <w:rPr>
          <w:rFonts w:ascii="Times New Roman" w:hAnsi="Times New Roman" w:cs="Times New Roman"/>
          <w:iCs/>
          <w:sz w:val="20"/>
          <w:szCs w:val="20"/>
        </w:rPr>
        <w:t xml:space="preserve">ляет </w:t>
      </w:r>
      <w:r w:rsidRPr="00A20C65">
        <w:rPr>
          <w:rFonts w:ascii="Times New Roman" w:hAnsi="Times New Roman" w:cs="Times New Roman"/>
          <w:iCs/>
          <w:sz w:val="20"/>
          <w:szCs w:val="20"/>
        </w:rPr>
        <w:t xml:space="preserve">комплектацию Товара в соответствии с требованиями </w:t>
      </w:r>
      <w:r>
        <w:rPr>
          <w:rFonts w:ascii="Times New Roman" w:hAnsi="Times New Roman" w:cs="Times New Roman"/>
          <w:iCs/>
          <w:sz w:val="20"/>
          <w:szCs w:val="20"/>
        </w:rPr>
        <w:t>Покупателя</w:t>
      </w:r>
      <w:r w:rsidRPr="00A20C65"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2" w:name="dfasdgwpa8"/>
      <w:bookmarkEnd w:id="22"/>
      <w:r w:rsidRPr="004342B1">
        <w:rPr>
          <w:rFonts w:ascii="Times New Roman" w:hAnsi="Times New Roman" w:cs="Times New Roman"/>
          <w:b/>
          <w:bCs/>
          <w:sz w:val="20"/>
          <w:szCs w:val="20"/>
        </w:rPr>
        <w:t>ЦЕНА ТОВАР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4342B1">
        <w:rPr>
          <w:rFonts w:ascii="Times New Roman" w:hAnsi="Times New Roman" w:cs="Times New Roman"/>
          <w:b/>
          <w:bCs/>
          <w:sz w:val="20"/>
          <w:szCs w:val="20"/>
        </w:rPr>
        <w:t xml:space="preserve"> И ПОРЯДОК РАСЧЕТОВ</w:t>
      </w:r>
    </w:p>
    <w:p w:rsidR="00D6106C" w:rsidRPr="00BA4B43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3" w:name="dfasd3en5r"/>
      <w:bookmarkStart w:id="24" w:name="dfasu3se3o"/>
      <w:bookmarkStart w:id="25" w:name="dfasczpybc"/>
      <w:bookmarkEnd w:id="23"/>
      <w:bookmarkEnd w:id="24"/>
      <w:bookmarkEnd w:id="25"/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>Цена Товаров определяется Приложением № 1.</w:t>
      </w:r>
    </w:p>
    <w:p w:rsidR="00D6106C" w:rsidRPr="0025510B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ab/>
      </w:r>
      <w:r w:rsidRPr="0025510B">
        <w:rPr>
          <w:rFonts w:ascii="Times New Roman" w:hAnsi="Times New Roman" w:cs="Times New Roman"/>
          <w:sz w:val="20"/>
          <w:szCs w:val="20"/>
        </w:rPr>
        <w:t>Оплата Товаров в течение 5 рабочих дней после принятия Товаров и подписания товарной накладной.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42B1">
        <w:rPr>
          <w:rFonts w:ascii="Times New Roman" w:hAnsi="Times New Roman" w:cs="Times New Roman"/>
          <w:sz w:val="20"/>
          <w:szCs w:val="20"/>
        </w:rPr>
        <w:t>3.3</w:t>
      </w:r>
      <w:r w:rsidRPr="004342B1">
        <w:rPr>
          <w:rFonts w:ascii="Times New Roman" w:hAnsi="Times New Roman" w:cs="Times New Roman"/>
          <w:sz w:val="20"/>
          <w:szCs w:val="20"/>
        </w:rPr>
        <w:tab/>
        <w:t>Датой оплаты считается день зачисления денежных средств на расчетный счет Поставщика.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42B1">
        <w:rPr>
          <w:rFonts w:ascii="Times New Roman" w:hAnsi="Times New Roman" w:cs="Times New Roman"/>
          <w:sz w:val="20"/>
          <w:szCs w:val="20"/>
        </w:rPr>
        <w:t>3.4</w:t>
      </w:r>
      <w:r w:rsidRPr="004342B1">
        <w:rPr>
          <w:rFonts w:ascii="Times New Roman" w:hAnsi="Times New Roman" w:cs="Times New Roman"/>
          <w:sz w:val="20"/>
          <w:szCs w:val="20"/>
        </w:rPr>
        <w:tab/>
        <w:t>Форма оплаты - безналичный расчет.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26" w:name="dfaswchret"/>
      <w:bookmarkEnd w:id="26"/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7" w:name="dfasaahun4"/>
      <w:bookmarkStart w:id="28" w:name="dfase0cvbi"/>
      <w:bookmarkStart w:id="29" w:name="dfasd65gx7"/>
      <w:bookmarkStart w:id="30" w:name="dfasvu8kil"/>
      <w:bookmarkEnd w:id="27"/>
      <w:bookmarkEnd w:id="28"/>
      <w:bookmarkEnd w:id="29"/>
      <w:bookmarkEnd w:id="30"/>
      <w:r w:rsidRPr="004342B1">
        <w:rPr>
          <w:rFonts w:ascii="Times New Roman" w:hAnsi="Times New Roman" w:cs="Times New Roman"/>
          <w:b/>
          <w:bCs/>
          <w:sz w:val="20"/>
          <w:szCs w:val="20"/>
        </w:rPr>
        <w:t>ПРИЕМКА ТОВАРА</w:t>
      </w:r>
      <w:bookmarkStart w:id="31" w:name="dfas1glr9o"/>
      <w:bookmarkStart w:id="32" w:name="dfasxa343i"/>
      <w:bookmarkEnd w:id="31"/>
      <w:bookmarkEnd w:id="32"/>
    </w:p>
    <w:p w:rsidR="00D6106C" w:rsidRPr="00BA4B43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42B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 xml:space="preserve">Приемка каждой поставленной партии Товаров осуществляется </w:t>
      </w:r>
      <w:r w:rsidRPr="00D6106C">
        <w:rPr>
          <w:rFonts w:ascii="Times New Roman" w:hAnsi="Times New Roman" w:cs="Times New Roman"/>
          <w:sz w:val="20"/>
          <w:szCs w:val="20"/>
        </w:rPr>
        <w:t xml:space="preserve">Покупателем в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пятидневный</w:t>
      </w:r>
      <w:r w:rsidRPr="00D6106C">
        <w:rPr>
          <w:rFonts w:ascii="Times New Roman" w:hAnsi="Times New Roman" w:cs="Times New Roman"/>
          <w:sz w:val="20"/>
          <w:szCs w:val="20"/>
        </w:rPr>
        <w:t xml:space="preserve"> срок со дня получения Товаров.</w:t>
      </w: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3" w:name="dfasckd91g"/>
      <w:bookmarkStart w:id="34" w:name="dfastan49r"/>
      <w:bookmarkEnd w:id="33"/>
      <w:bookmarkEnd w:id="34"/>
      <w:r w:rsidRPr="00D6106C">
        <w:rPr>
          <w:rFonts w:ascii="Times New Roman" w:hAnsi="Times New Roman" w:cs="Times New Roman"/>
          <w:sz w:val="20"/>
          <w:szCs w:val="20"/>
        </w:rPr>
        <w:t>4.2</w:t>
      </w:r>
      <w:r w:rsidRPr="00D6106C">
        <w:rPr>
          <w:rFonts w:ascii="Times New Roman" w:hAnsi="Times New Roman" w:cs="Times New Roman"/>
          <w:sz w:val="20"/>
          <w:szCs w:val="20"/>
        </w:rPr>
        <w:tab/>
        <w:t>При осуществлении приемки Товаров Покупатель обязан их осмотреть, проверить количество и качество, совершить другие необходимые действия, обеспечивающие принятие Товаров</w:t>
      </w:r>
      <w:r w:rsidRPr="00D6106C">
        <w:rPr>
          <w:rFonts w:ascii="Times New Roman" w:hAnsi="Times New Roman" w:cs="Times New Roman"/>
          <w:iCs/>
          <w:sz w:val="20"/>
          <w:szCs w:val="20"/>
        </w:rPr>
        <w:t>.</w:t>
      </w: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dfas0zfg5s"/>
      <w:bookmarkEnd w:id="35"/>
      <w:r w:rsidRPr="00D6106C">
        <w:rPr>
          <w:rFonts w:ascii="Times New Roman" w:hAnsi="Times New Roman" w:cs="Times New Roman"/>
          <w:sz w:val="20"/>
          <w:szCs w:val="20"/>
        </w:rPr>
        <w:t>4.3</w:t>
      </w:r>
      <w:r w:rsidRPr="00D6106C">
        <w:rPr>
          <w:rFonts w:ascii="Times New Roman" w:hAnsi="Times New Roman" w:cs="Times New Roman"/>
          <w:sz w:val="20"/>
          <w:szCs w:val="20"/>
        </w:rPr>
        <w:tab/>
        <w:t xml:space="preserve">В случае обнаружения в поставленных Товарах недостатков, недостач или иных несоответствий условиям договора и Приложениям Покупатель не позднее чем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в трехдневный</w:t>
      </w:r>
      <w:r w:rsidRPr="00D6106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срок</w:t>
      </w:r>
      <w:r w:rsidRPr="00D6106C">
        <w:rPr>
          <w:rFonts w:ascii="Times New Roman" w:hAnsi="Times New Roman" w:cs="Times New Roman"/>
          <w:sz w:val="20"/>
          <w:szCs w:val="20"/>
        </w:rPr>
        <w:t xml:space="preserve"> письменно уведомляет об этом Поставщика.</w:t>
      </w: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dfasc5myuh"/>
      <w:bookmarkEnd w:id="36"/>
      <w:r w:rsidRPr="00D6106C">
        <w:rPr>
          <w:rFonts w:ascii="Times New Roman" w:hAnsi="Times New Roman" w:cs="Times New Roman"/>
          <w:sz w:val="20"/>
          <w:szCs w:val="20"/>
        </w:rPr>
        <w:t>4.4</w:t>
      </w:r>
      <w:r w:rsidRPr="00D6106C">
        <w:rPr>
          <w:rFonts w:ascii="Times New Roman" w:hAnsi="Times New Roman" w:cs="Times New Roman"/>
          <w:sz w:val="20"/>
          <w:szCs w:val="20"/>
        </w:rPr>
        <w:tab/>
        <w:t>В случае отказа от поставленного Товара Покупатель обязан обеспечить его сохранность, принять Товар на ответственное хранение и незамедлительно уведомить об этом Поставщика.</w:t>
      </w:r>
      <w:bookmarkStart w:id="37" w:name="dfaswol60m"/>
      <w:bookmarkEnd w:id="37"/>
      <w:r w:rsidRPr="00D6106C">
        <w:rPr>
          <w:rFonts w:ascii="Times New Roman" w:hAnsi="Times New Roman" w:cs="Times New Roman"/>
          <w:sz w:val="20"/>
          <w:szCs w:val="20"/>
        </w:rPr>
        <w:t xml:space="preserve"> В случае принятия Покупателем Товара на ответственное хранение Поставщик обязан в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пятидневный</w:t>
      </w:r>
      <w:r w:rsidRPr="00D6106C">
        <w:rPr>
          <w:rFonts w:ascii="Times New Roman" w:hAnsi="Times New Roman" w:cs="Times New Roman"/>
          <w:sz w:val="20"/>
          <w:szCs w:val="20"/>
        </w:rPr>
        <w:t xml:space="preserve"> срок вывезти указанный Товар или распорядиться им иным образом, приняв на себя дальнейшую ответственность за судьбу Товара.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38" w:name="dfasd2eshf"/>
      <w:bookmarkEnd w:id="38"/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9" w:name="dfaspp1n5l"/>
      <w:bookmarkEnd w:id="39"/>
      <w:r w:rsidRPr="004342B1">
        <w:rPr>
          <w:rFonts w:ascii="Times New Roman" w:hAnsi="Times New Roman" w:cs="Times New Roman"/>
          <w:b/>
          <w:bCs/>
          <w:sz w:val="20"/>
          <w:szCs w:val="20"/>
        </w:rPr>
        <w:t>ПЕРЕХОД ПРАВА СОБСТВЕННОСТИ И РИСКОВ</w:t>
      </w:r>
    </w:p>
    <w:p w:rsidR="00D6106C" w:rsidRPr="00BA4B43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82330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0" w:name="dfas9gig81"/>
      <w:bookmarkStart w:id="41" w:name="dfasn4kmhg"/>
      <w:bookmarkEnd w:id="40"/>
      <w:bookmarkEnd w:id="41"/>
      <w:r w:rsidRPr="004342B1">
        <w:rPr>
          <w:rFonts w:ascii="Times New Roman" w:hAnsi="Times New Roman" w:cs="Times New Roman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>Риск случайной гибели Товара несет собственник Товара в соответствии с действующим гражданским законодательством России.</w:t>
      </w:r>
    </w:p>
    <w:p w:rsid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2" w:name="dfas768vit"/>
      <w:bookmarkEnd w:id="42"/>
      <w:r w:rsidRPr="004342B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>Право собственности и риск случайной гибели или порчи Товара переходит от Поставщика к Покупателю с момента поставки, который подтверждается товарной накладной, подписанной уполномоченными представителями сторон.</w:t>
      </w:r>
    </w:p>
    <w:p w:rsidR="00C25F37" w:rsidRDefault="00C25F37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5F37" w:rsidRDefault="00C25F37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839EF" w:rsidRDefault="004839EF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839EF" w:rsidRPr="004342B1" w:rsidRDefault="004839EF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43" w:name="dfasty5qgq"/>
      <w:bookmarkEnd w:id="43"/>
    </w:p>
    <w:p w:rsidR="00D6106C" w:rsidRDefault="00D6106C" w:rsidP="00D6106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4" w:name="dfasp00w8a"/>
      <w:bookmarkEnd w:id="44"/>
      <w:r w:rsidRPr="004342B1">
        <w:rPr>
          <w:rFonts w:ascii="Times New Roman" w:hAnsi="Times New Roman" w:cs="Times New Roman"/>
          <w:b/>
          <w:sz w:val="20"/>
          <w:szCs w:val="20"/>
        </w:rPr>
        <w:t>ПОРЯДОК РАЗРЕШЕНИЯ СПОРОВ И ОТВЕТСТВЕННОСТЬ СТОРОН</w:t>
      </w:r>
    </w:p>
    <w:p w:rsidR="00D6106C" w:rsidRPr="00BA4B43" w:rsidRDefault="00D6106C" w:rsidP="00D6106C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.1</w:t>
      </w:r>
      <w:r w:rsidRPr="004342B1">
        <w:rPr>
          <w:rFonts w:ascii="Times New Roman" w:hAnsi="Times New Roman" w:cs="Times New Roman"/>
          <w:sz w:val="20"/>
          <w:szCs w:val="20"/>
        </w:rPr>
        <w:tab/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.2</w:t>
      </w:r>
      <w:r w:rsidRPr="004342B1">
        <w:rPr>
          <w:rFonts w:ascii="Times New Roman" w:hAnsi="Times New Roman" w:cs="Times New Roman"/>
          <w:sz w:val="20"/>
          <w:szCs w:val="20"/>
        </w:rPr>
        <w:tab/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.3</w:t>
      </w:r>
      <w:r w:rsidRPr="004342B1">
        <w:rPr>
          <w:rFonts w:ascii="Times New Roman" w:hAnsi="Times New Roman" w:cs="Times New Roman"/>
          <w:sz w:val="20"/>
          <w:szCs w:val="20"/>
        </w:rPr>
        <w:tab/>
        <w:t>В случае нарушения сроков оплаты, предусмотренных п. 3.</w:t>
      </w:r>
      <w:r>
        <w:rPr>
          <w:rFonts w:ascii="Times New Roman" w:hAnsi="Times New Roman" w:cs="Times New Roman"/>
          <w:sz w:val="20"/>
          <w:szCs w:val="20"/>
        </w:rPr>
        <w:t>2 настоящего Д</w:t>
      </w:r>
      <w:r w:rsidRPr="004342B1">
        <w:rPr>
          <w:rFonts w:ascii="Times New Roman" w:hAnsi="Times New Roman" w:cs="Times New Roman"/>
          <w:sz w:val="20"/>
          <w:szCs w:val="20"/>
        </w:rPr>
        <w:t xml:space="preserve">оговора, </w:t>
      </w:r>
      <w:r>
        <w:rPr>
          <w:rFonts w:ascii="Times New Roman" w:hAnsi="Times New Roman" w:cs="Times New Roman"/>
          <w:sz w:val="20"/>
          <w:szCs w:val="20"/>
        </w:rPr>
        <w:t>Поставщик</w:t>
      </w:r>
      <w:r w:rsidRPr="004342B1">
        <w:rPr>
          <w:rFonts w:ascii="Times New Roman" w:hAnsi="Times New Roman" w:cs="Times New Roman"/>
          <w:sz w:val="20"/>
          <w:szCs w:val="20"/>
        </w:rPr>
        <w:t xml:space="preserve"> вправе требовать от </w:t>
      </w:r>
      <w:r>
        <w:rPr>
          <w:rFonts w:ascii="Times New Roman" w:hAnsi="Times New Roman" w:cs="Times New Roman"/>
          <w:sz w:val="20"/>
          <w:szCs w:val="20"/>
        </w:rPr>
        <w:t>Покупателя</w:t>
      </w:r>
      <w:r w:rsidRPr="004342B1">
        <w:rPr>
          <w:rFonts w:ascii="Times New Roman" w:hAnsi="Times New Roman" w:cs="Times New Roman"/>
          <w:sz w:val="20"/>
          <w:szCs w:val="20"/>
        </w:rPr>
        <w:t xml:space="preserve"> уплаты неустойки в размере 0,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4342B1">
        <w:rPr>
          <w:rFonts w:ascii="Times New Roman" w:hAnsi="Times New Roman" w:cs="Times New Roman"/>
          <w:sz w:val="20"/>
          <w:szCs w:val="20"/>
        </w:rPr>
        <w:t xml:space="preserve"> % от суммы договора за каждый день просрочки. 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.4</w:t>
      </w:r>
      <w:r w:rsidRPr="004342B1">
        <w:rPr>
          <w:rFonts w:ascii="Times New Roman" w:hAnsi="Times New Roman" w:cs="Times New Roman"/>
          <w:sz w:val="20"/>
          <w:szCs w:val="20"/>
        </w:rPr>
        <w:tab/>
        <w:t>Уплата неустоек не освобождает стороны от исполнения обязательств по настоящему договору.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42B1">
        <w:rPr>
          <w:rFonts w:ascii="Times New Roman" w:hAnsi="Times New Roman" w:cs="Times New Roman"/>
          <w:sz w:val="20"/>
          <w:szCs w:val="20"/>
        </w:rPr>
        <w:tab/>
        <w:t>Все споры и разногласия, возникающие между сторонами по настоящему договору, разрешаются путем переговоров. Если стороны не придут к соглашению путем переговоров, все споры рассматриваются в претензионном порядке. Срок рассмотрения претензии - 15 рабочих дней с даты получения стороной претензии.  В случае невозможности разрешения споров путем переговоров, они подлежат рассмотрению в Арбитражном суде Тверской области.</w:t>
      </w:r>
    </w:p>
    <w:p w:rsidR="00D6106C" w:rsidRDefault="00D6106C" w:rsidP="00D6106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2B1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D6106C" w:rsidRPr="004342B1" w:rsidRDefault="00D6106C" w:rsidP="00D6106C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342B1">
        <w:rPr>
          <w:rFonts w:ascii="Times New Roman" w:hAnsi="Times New Roman" w:cs="Times New Roman"/>
          <w:sz w:val="20"/>
          <w:szCs w:val="20"/>
        </w:rPr>
        <w:t>.1</w:t>
      </w:r>
      <w:r w:rsidRPr="004342B1">
        <w:rPr>
          <w:rFonts w:ascii="Times New Roman" w:hAnsi="Times New Roman" w:cs="Times New Roman"/>
          <w:sz w:val="20"/>
          <w:szCs w:val="20"/>
        </w:rPr>
        <w:tab/>
        <w:t>Настоящий договор вступает в силу с момента его подписания и действует до полного исполнения обязательств сторонами.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342B1">
        <w:rPr>
          <w:rFonts w:ascii="Times New Roman" w:hAnsi="Times New Roman" w:cs="Times New Roman"/>
          <w:sz w:val="20"/>
          <w:szCs w:val="20"/>
        </w:rPr>
        <w:t>.2</w:t>
      </w:r>
      <w:r w:rsidRPr="004342B1">
        <w:rPr>
          <w:rFonts w:ascii="Times New Roman" w:hAnsi="Times New Roman" w:cs="Times New Roman"/>
          <w:sz w:val="20"/>
          <w:szCs w:val="20"/>
        </w:rPr>
        <w:tab/>
        <w:t>Любые 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:rsidR="00D6106C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342B1">
        <w:rPr>
          <w:rFonts w:ascii="Times New Roman" w:hAnsi="Times New Roman" w:cs="Times New Roman"/>
          <w:sz w:val="20"/>
          <w:szCs w:val="20"/>
        </w:rPr>
        <w:t>.3</w:t>
      </w:r>
      <w:r w:rsidRPr="004342B1">
        <w:rPr>
          <w:rFonts w:ascii="Times New Roman" w:hAnsi="Times New Roman" w:cs="Times New Roman"/>
          <w:sz w:val="20"/>
          <w:szCs w:val="20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106C" w:rsidRPr="00CC45E4" w:rsidRDefault="009A424D" w:rsidP="009A424D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right="141" w:firstLine="567"/>
        <w:jc w:val="both"/>
        <w:rPr>
          <w:color w:val="000000"/>
          <w:sz w:val="20"/>
        </w:rPr>
      </w:pPr>
      <w:r>
        <w:rPr>
          <w:sz w:val="20"/>
        </w:rPr>
        <w:t>7.4</w:t>
      </w:r>
      <w:r>
        <w:rPr>
          <w:sz w:val="20"/>
        </w:rPr>
        <w:tab/>
      </w:r>
      <w:r w:rsidR="00D6106C">
        <w:rPr>
          <w:sz w:val="20"/>
        </w:rPr>
        <w:t>Договор</w:t>
      </w:r>
      <w:r w:rsidR="00D6106C" w:rsidRPr="00CC45E4">
        <w:rPr>
          <w:color w:val="000000"/>
          <w:sz w:val="20"/>
        </w:rPr>
        <w:t xml:space="preserve"> и его приложения могут быть оформлены путем обмена документами посредством факсимильной или электронной связи и имеют юридическую силу до момента обмена оригиналами. Обмен оригиналами обязателен до начала выполнения работ.</w:t>
      </w:r>
    </w:p>
    <w:p w:rsidR="00D6106C" w:rsidRPr="00CC45E4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5E4">
        <w:rPr>
          <w:rFonts w:ascii="Times New Roman" w:hAnsi="Times New Roman" w:cs="Times New Roman"/>
          <w:color w:val="000000"/>
          <w:sz w:val="20"/>
          <w:szCs w:val="20"/>
        </w:rPr>
        <w:t>7.5</w:t>
      </w:r>
      <w:r w:rsidR="009A42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C45E4">
        <w:rPr>
          <w:rFonts w:ascii="Times New Roman" w:hAnsi="Times New Roman" w:cs="Times New Roman"/>
          <w:color w:val="000000"/>
          <w:sz w:val="20"/>
          <w:szCs w:val="20"/>
        </w:rPr>
        <w:t>Настоящий Договор не может быть использован в рамках проводимых торгов или закупочных процедур,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качестве согласия Поставщика</w:t>
      </w:r>
      <w:r w:rsidRPr="00CC45E4">
        <w:rPr>
          <w:rFonts w:ascii="Times New Roman" w:hAnsi="Times New Roman" w:cs="Times New Roman"/>
          <w:color w:val="000000"/>
          <w:sz w:val="20"/>
          <w:szCs w:val="20"/>
        </w:rPr>
        <w:t xml:space="preserve"> на его привлечение как соисполнителя или коллективног</w:t>
      </w:r>
      <w:r>
        <w:rPr>
          <w:rFonts w:ascii="Times New Roman" w:hAnsi="Times New Roman" w:cs="Times New Roman"/>
          <w:color w:val="000000"/>
          <w:sz w:val="20"/>
          <w:szCs w:val="20"/>
        </w:rPr>
        <w:t>о участника на стороне Покупателя</w:t>
      </w:r>
      <w:r w:rsidRPr="00CC45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6106C" w:rsidRPr="004342B1" w:rsidRDefault="00D6106C" w:rsidP="00260EC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2B1">
        <w:rPr>
          <w:rFonts w:ascii="Times New Roman" w:hAnsi="Times New Roman" w:cs="Times New Roman"/>
          <w:b/>
          <w:sz w:val="20"/>
          <w:szCs w:val="20"/>
        </w:rPr>
        <w:t>РЕКВИЗИТЫ СТОРОН</w:t>
      </w:r>
    </w:p>
    <w:p w:rsidR="00D6106C" w:rsidRPr="004342B1" w:rsidRDefault="00D6106C" w:rsidP="00D6106C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5075"/>
      </w:tblGrid>
      <w:tr w:rsidR="00D6106C" w:rsidRPr="0055660B" w:rsidTr="007A5C92">
        <w:trPr>
          <w:trHeight w:val="4646"/>
        </w:trPr>
        <w:tc>
          <w:tcPr>
            <w:tcW w:w="5162" w:type="dxa"/>
            <w:shd w:val="clear" w:color="auto" w:fill="auto"/>
          </w:tcPr>
          <w:p w:rsidR="00D6106C" w:rsidRDefault="00D6106C" w:rsidP="006726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6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ПОКУПАТЕЛЬ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D6106C" w:rsidRPr="0055660B" w:rsidRDefault="00D6106C" w:rsidP="006726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6536AA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6536AA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6536AA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55660B" w:rsidRDefault="00D6106C" w:rsidP="007A5C92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6A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</w:tc>
        <w:tc>
          <w:tcPr>
            <w:tcW w:w="5163" w:type="dxa"/>
            <w:shd w:val="clear" w:color="auto" w:fill="auto"/>
          </w:tcPr>
          <w:p w:rsidR="00D6106C" w:rsidRPr="00D6106C" w:rsidRDefault="00D6106C" w:rsidP="006726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ПОСТАВЩИК:</w:t>
            </w: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ФБУ «Тверской ЦСМ»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170021, г. Тверь, ул. Плеханова, д. 51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  <w:r w:rsidRPr="00D6106C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tvcsm@tverstandart.ru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(4822) 52-30-87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 6902008746/КПП 695201001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УФК по Тверской области (ФБУ "Тверской ЦСМ" л/с 20366X24050)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Номер казначейского счета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03214643000000013600</w:t>
            </w: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банка//наименование ТОФК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ТВЕРЬ БАНКА РОССИИ//УФК по Тверской области г. Тверь</w:t>
            </w: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БИК ТОФК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012809106</w:t>
            </w: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Номер ЕКС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40102810545370000029</w:t>
            </w: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6726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________________________/А.И. Бабушкин</w:t>
            </w:r>
          </w:p>
        </w:tc>
      </w:tr>
    </w:tbl>
    <w:p w:rsidR="00D6106C" w:rsidRPr="0064742F" w:rsidRDefault="00D6106C" w:rsidP="00D6106C">
      <w:pPr>
        <w:rPr>
          <w:rFonts w:ascii="Times New Roman" w:hAnsi="Times New Roman" w:cs="Times New Roman"/>
          <w:sz w:val="20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9334CC" w:rsidRDefault="009334C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E55290" w:rsidRDefault="00E55290" w:rsidP="00D6106C">
      <w:pPr>
        <w:jc w:val="right"/>
        <w:rPr>
          <w:rFonts w:ascii="Times New Roman" w:hAnsi="Times New Roman" w:cs="Times New Roman"/>
        </w:rPr>
      </w:pPr>
    </w:p>
    <w:p w:rsidR="00E55290" w:rsidRDefault="00E55290" w:rsidP="00D6106C">
      <w:pPr>
        <w:jc w:val="right"/>
        <w:rPr>
          <w:rFonts w:ascii="Times New Roman" w:hAnsi="Times New Roman" w:cs="Times New Roman"/>
        </w:rPr>
      </w:pPr>
    </w:p>
    <w:p w:rsidR="00D6106C" w:rsidRPr="00C27BBA" w:rsidRDefault="00D6106C" w:rsidP="00D6106C">
      <w:pPr>
        <w:jc w:val="right"/>
        <w:rPr>
          <w:rFonts w:ascii="Times New Roman" w:hAnsi="Times New Roman" w:cs="Times New Roman"/>
        </w:rPr>
      </w:pPr>
      <w:r w:rsidRPr="00C27BBA">
        <w:rPr>
          <w:rFonts w:ascii="Times New Roman" w:hAnsi="Times New Roman" w:cs="Times New Roman"/>
        </w:rPr>
        <w:lastRenderedPageBreak/>
        <w:t>Приложение № 1</w:t>
      </w:r>
    </w:p>
    <w:p w:rsidR="00D6106C" w:rsidRPr="00C27BBA" w:rsidRDefault="00D6106C" w:rsidP="00D61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</w:t>
      </w:r>
      <w:r w:rsidR="00E55290">
        <w:rPr>
          <w:rFonts w:ascii="Times New Roman" w:hAnsi="Times New Roman" w:cs="Times New Roman"/>
        </w:rPr>
        <w:t>_</w:t>
      </w:r>
    </w:p>
    <w:p w:rsidR="00D6106C" w:rsidRPr="00C27BBA" w:rsidRDefault="00D6106C" w:rsidP="00D61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«_</w:t>
      </w:r>
      <w:r w:rsidR="00E55290">
        <w:rPr>
          <w:rFonts w:ascii="Times New Roman" w:hAnsi="Times New Roman" w:cs="Times New Roman"/>
          <w:sz w:val="20"/>
          <w:szCs w:val="20"/>
        </w:rPr>
        <w:t>_</w:t>
      </w:r>
      <w:r w:rsidRPr="00C27BB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C27BBA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E55290">
        <w:rPr>
          <w:rFonts w:ascii="Times New Roman" w:hAnsi="Times New Roman" w:cs="Times New Roman"/>
          <w:sz w:val="20"/>
          <w:szCs w:val="20"/>
        </w:rPr>
        <w:t>__</w:t>
      </w:r>
      <w:r w:rsidRPr="00C27BBA">
        <w:rPr>
          <w:rFonts w:ascii="Times New Roman" w:hAnsi="Times New Roman" w:cs="Times New Roman"/>
          <w:sz w:val="20"/>
          <w:szCs w:val="20"/>
        </w:rPr>
        <w:t>г.</w:t>
      </w:r>
    </w:p>
    <w:p w:rsidR="00D6106C" w:rsidRPr="00C27BBA" w:rsidRDefault="00D6106C" w:rsidP="00D6106C">
      <w:pPr>
        <w:jc w:val="both"/>
        <w:rPr>
          <w:rFonts w:ascii="Times New Roman" w:hAnsi="Times New Roman" w:cs="Times New Roman"/>
        </w:rPr>
      </w:pPr>
    </w:p>
    <w:p w:rsidR="00D6106C" w:rsidRPr="00C27BBA" w:rsidRDefault="00D6106C" w:rsidP="00D6106C">
      <w:pPr>
        <w:jc w:val="center"/>
        <w:rPr>
          <w:rFonts w:ascii="Times New Roman" w:hAnsi="Times New Roman" w:cs="Times New Roman"/>
          <w:szCs w:val="20"/>
        </w:rPr>
      </w:pPr>
      <w:r w:rsidRPr="00C27BBA">
        <w:rPr>
          <w:rFonts w:ascii="Times New Roman" w:hAnsi="Times New Roman" w:cs="Times New Roman"/>
          <w:szCs w:val="20"/>
        </w:rPr>
        <w:t>Спецификация</w:t>
      </w:r>
    </w:p>
    <w:p w:rsidR="00D6106C" w:rsidRPr="00C27BBA" w:rsidRDefault="00D6106C" w:rsidP="00D6106C">
      <w:pPr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784"/>
        <w:gridCol w:w="1088"/>
        <w:gridCol w:w="1403"/>
        <w:gridCol w:w="1410"/>
        <w:gridCol w:w="1410"/>
        <w:gridCol w:w="1408"/>
      </w:tblGrid>
      <w:tr w:rsidR="00D6106C" w:rsidRPr="00C27BBA" w:rsidTr="0067265E">
        <w:trPr>
          <w:trHeight w:val="1096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Кол-во, шт.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Цена за 1 ед.,</w:t>
            </w:r>
            <w:r>
              <w:rPr>
                <w:rFonts w:ascii="Times New Roman" w:eastAsia="Calibri" w:hAnsi="Times New Roman" w:cs="Times New Roman"/>
              </w:rPr>
              <w:t xml:space="preserve"> без</w:t>
            </w:r>
            <w:r w:rsidRPr="00EC33CD">
              <w:rPr>
                <w:rFonts w:ascii="Times New Roman" w:eastAsia="Calibri" w:hAnsi="Times New Roman" w:cs="Times New Roman"/>
              </w:rPr>
              <w:t xml:space="preserve"> НДС, руб.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Сумма без НДС, руб.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Сумма НДС, руб.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Всего с НДС, руб.</w:t>
            </w:r>
          </w:p>
        </w:tc>
      </w:tr>
      <w:tr w:rsidR="00D6106C" w:rsidRPr="00C27BBA" w:rsidTr="0067265E">
        <w:trPr>
          <w:trHeight w:val="714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714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637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451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D6106C" w:rsidRPr="00EC33CD" w:rsidRDefault="00D6106C" w:rsidP="0067265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451"/>
        </w:trPr>
        <w:tc>
          <w:tcPr>
            <w:tcW w:w="10264" w:type="dxa"/>
            <w:gridSpan w:val="7"/>
            <w:shd w:val="clear" w:color="auto" w:fill="auto"/>
            <w:vAlign w:val="center"/>
          </w:tcPr>
          <w:p w:rsidR="00D6106C" w:rsidRPr="00EC33CD" w:rsidRDefault="00D6106C" w:rsidP="0067265E">
            <w:pPr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рок поставки: в течении _______________</w:t>
            </w:r>
            <w:r w:rsidRPr="00EC33CD">
              <w:rPr>
                <w:rFonts w:ascii="Times New Roman" w:eastAsia="Calibri" w:hAnsi="Times New Roman" w:cs="Times New Roman"/>
              </w:rPr>
              <w:t xml:space="preserve"> (рабочих дней) с даты внесения предоплаты</w:t>
            </w:r>
          </w:p>
        </w:tc>
      </w:tr>
    </w:tbl>
    <w:p w:rsidR="00D6106C" w:rsidRPr="00C27BBA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Pr="00C27BBA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Pr="00C27BBA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Pr="00674FC8" w:rsidRDefault="00D6106C" w:rsidP="00D6106C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Поставщик</w:t>
      </w:r>
      <w:r w:rsidRPr="00674FC8">
        <w:rPr>
          <w:rFonts w:ascii="Times New Roman" w:hAnsi="Times New Roman" w:cs="Times New Roman"/>
        </w:rPr>
        <w:t>:</w:t>
      </w:r>
    </w:p>
    <w:p w:rsidR="00D6106C" w:rsidRPr="00C27BBA" w:rsidRDefault="00D6106C" w:rsidP="00D6106C">
      <w:pPr>
        <w:jc w:val="both"/>
        <w:rPr>
          <w:rFonts w:ascii="Times New Roman" w:hAnsi="Times New Roman" w:cs="Times New Roman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</w:t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  <w:t>ФБУ «Тверской ЦСМ»</w:t>
      </w: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</w:t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  <w:t>Директор:</w:t>
      </w: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45C72">
        <w:rPr>
          <w:rFonts w:ascii="Times New Roman" w:eastAsia="Calibri" w:hAnsi="Times New Roman" w:cs="Times New Roman"/>
          <w:lang w:eastAsia="en-US"/>
        </w:rPr>
        <w:t>__________________/</w:t>
      </w:r>
      <w:r w:rsidR="00210894">
        <w:rPr>
          <w:rFonts w:ascii="Times New Roman" w:eastAsia="Calibri" w:hAnsi="Times New Roman" w:cs="Times New Roman"/>
          <w:lang w:eastAsia="en-US"/>
        </w:rPr>
        <w:tab/>
      </w:r>
      <w:r w:rsidR="00210894">
        <w:rPr>
          <w:rFonts w:ascii="Times New Roman" w:eastAsia="Calibri" w:hAnsi="Times New Roman" w:cs="Times New Roman"/>
          <w:lang w:eastAsia="en-US"/>
        </w:rPr>
        <w:tab/>
      </w:r>
      <w:r w:rsidR="00210894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  <w:t>_________________/А. И. Бабушкин</w:t>
      </w:r>
    </w:p>
    <w:p w:rsidR="00D6106C" w:rsidRPr="0064742F" w:rsidRDefault="00D6106C" w:rsidP="00D6106C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2B48E4" w:rsidRDefault="002B48E4"/>
    <w:sectPr w:rsidR="002B48E4" w:rsidSect="00AD7E21">
      <w:headerReference w:type="default" r:id="rId7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7" w:rsidRDefault="00C928F3">
      <w:r>
        <w:separator/>
      </w:r>
    </w:p>
  </w:endnote>
  <w:endnote w:type="continuationSeparator" w:id="0">
    <w:p w:rsidR="006F42D7" w:rsidRDefault="00C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7" w:rsidRDefault="00C928F3">
      <w:r>
        <w:separator/>
      </w:r>
    </w:p>
  </w:footnote>
  <w:footnote w:type="continuationSeparator" w:id="0">
    <w:p w:rsidR="006F42D7" w:rsidRDefault="00C9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0007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8F3" w:rsidRDefault="00C928F3">
        <w:pPr>
          <w:pStyle w:val="a4"/>
          <w:jc w:val="right"/>
        </w:pPr>
        <w:r w:rsidRPr="00C928F3">
          <w:rPr>
            <w:sz w:val="20"/>
            <w:szCs w:val="20"/>
          </w:rPr>
          <w:fldChar w:fldCharType="begin"/>
        </w:r>
        <w:r w:rsidRPr="00C928F3">
          <w:rPr>
            <w:sz w:val="20"/>
            <w:szCs w:val="20"/>
          </w:rPr>
          <w:instrText>PAGE   \* MERGEFORMAT</w:instrText>
        </w:r>
        <w:r w:rsidRPr="00C928F3">
          <w:rPr>
            <w:sz w:val="20"/>
            <w:szCs w:val="20"/>
          </w:rPr>
          <w:fldChar w:fldCharType="separate"/>
        </w:r>
        <w:r w:rsidR="0082330A">
          <w:rPr>
            <w:noProof/>
            <w:sz w:val="20"/>
            <w:szCs w:val="20"/>
          </w:rPr>
          <w:t>3</w:t>
        </w:r>
        <w:r w:rsidRPr="00C928F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BA1"/>
    <w:multiLevelType w:val="multilevel"/>
    <w:tmpl w:val="C50CDD94"/>
    <w:lvl w:ilvl="0">
      <w:start w:val="1"/>
      <w:numFmt w:val="decimal"/>
      <w:lvlText w:val="%1"/>
      <w:lvlJc w:val="left"/>
      <w:pPr>
        <w:ind w:left="40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5" w:hanging="1440"/>
      </w:pPr>
      <w:rPr>
        <w:rFonts w:hint="default"/>
      </w:rPr>
    </w:lvl>
  </w:abstractNum>
  <w:abstractNum w:abstractNumId="1" w15:restartNumberingAfterBreak="0">
    <w:nsid w:val="2DD50C93"/>
    <w:multiLevelType w:val="hybridMultilevel"/>
    <w:tmpl w:val="E63084C0"/>
    <w:lvl w:ilvl="0" w:tplc="A992E59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0C3BFF"/>
    <w:multiLevelType w:val="multilevel"/>
    <w:tmpl w:val="76F0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95"/>
    <w:rsid w:val="0011378D"/>
    <w:rsid w:val="001E7468"/>
    <w:rsid w:val="00210894"/>
    <w:rsid w:val="00260EC8"/>
    <w:rsid w:val="002B48E4"/>
    <w:rsid w:val="004839EF"/>
    <w:rsid w:val="005A772E"/>
    <w:rsid w:val="006B53AA"/>
    <w:rsid w:val="006F42D7"/>
    <w:rsid w:val="007A5C92"/>
    <w:rsid w:val="0082330A"/>
    <w:rsid w:val="008C3529"/>
    <w:rsid w:val="009334CC"/>
    <w:rsid w:val="009A424D"/>
    <w:rsid w:val="00AD7E21"/>
    <w:rsid w:val="00C25F37"/>
    <w:rsid w:val="00C8638D"/>
    <w:rsid w:val="00C928F3"/>
    <w:rsid w:val="00D6106C"/>
    <w:rsid w:val="00D63FD3"/>
    <w:rsid w:val="00DE5295"/>
    <w:rsid w:val="00E378EA"/>
    <w:rsid w:val="00E55290"/>
    <w:rsid w:val="00E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84364A7-67D6-4BE2-9A99-ED94AAE3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06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6C"/>
    <w:pPr>
      <w:ind w:left="720"/>
      <w:contextualSpacing/>
    </w:pPr>
  </w:style>
  <w:style w:type="character" w:customStyle="1" w:styleId="fill">
    <w:name w:val="fill"/>
    <w:rsid w:val="00D6106C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D61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06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rsid w:val="00D6106C"/>
  </w:style>
  <w:style w:type="character" w:styleId="a6">
    <w:name w:val="Strong"/>
    <w:uiPriority w:val="22"/>
    <w:qFormat/>
    <w:rsid w:val="00D6106C"/>
    <w:rPr>
      <w:b/>
      <w:bCs/>
    </w:rPr>
  </w:style>
  <w:style w:type="paragraph" w:styleId="a7">
    <w:name w:val="Body Text"/>
    <w:basedOn w:val="a"/>
    <w:link w:val="a8"/>
    <w:rsid w:val="00D6106C"/>
    <w:pPr>
      <w:widowControl w:val="0"/>
      <w:snapToGrid w:val="0"/>
      <w:spacing w:line="259" w:lineRule="auto"/>
      <w:ind w:right="1280"/>
    </w:pPr>
    <w:rPr>
      <w:rFonts w:ascii="Times New Roman" w:hAnsi="Times New Roman" w:cs="Times New Roman"/>
      <w:sz w:val="22"/>
      <w:szCs w:val="20"/>
    </w:rPr>
  </w:style>
  <w:style w:type="character" w:customStyle="1" w:styleId="a8">
    <w:name w:val="Основной текст Знак"/>
    <w:basedOn w:val="a0"/>
    <w:link w:val="a7"/>
    <w:rsid w:val="00D6106C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92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8F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28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Булыгина</dc:creator>
  <cp:keywords/>
  <dc:description/>
  <cp:lastModifiedBy>Барсукова Екатерина Генадьевна</cp:lastModifiedBy>
  <cp:revision>16</cp:revision>
  <cp:lastPrinted>2022-01-25T09:28:00Z</cp:lastPrinted>
  <dcterms:created xsi:type="dcterms:W3CDTF">2022-01-21T10:19:00Z</dcterms:created>
  <dcterms:modified xsi:type="dcterms:W3CDTF">2022-01-25T09:29:00Z</dcterms:modified>
</cp:coreProperties>
</file>